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245ED" w:rsidTr="00D245E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245ED" w:rsidRDefault="00D245ED" w:rsidP="00D245E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громади!</w:t>
            </w:r>
          </w:p>
          <w:p w:rsidR="00D245ED" w:rsidRDefault="00D245ED" w:rsidP="00D24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Цього року, 9 травня, Україна разом з усім цивілізованим світом вперше відзначає День Європи. </w:t>
            </w:r>
          </w:p>
          <w:p w:rsidR="00D245ED" w:rsidRDefault="00D245ED" w:rsidP="00D24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в кого вже </w:t>
            </w:r>
            <w:r w:rsidR="00372004">
              <w:rPr>
                <w:rFonts w:ascii="Times New Roman" w:hAnsi="Times New Roman" w:cs="Times New Roman"/>
                <w:sz w:val="28"/>
                <w:szCs w:val="28"/>
              </w:rPr>
              <w:t>немає ані найменшого сумніву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наша країна є частиною європейської родини зі спільними прагненнями та цінностями, а українські Збройні сили незламно стоять на захисті всієї вільної Європи. </w:t>
            </w:r>
          </w:p>
          <w:p w:rsidR="00D245ED" w:rsidRDefault="00D245ED" w:rsidP="00D245ED">
            <w:pPr>
              <w:pStyle w:val="a3"/>
              <w:jc w:val="both"/>
              <w:rPr>
                <w:sz w:val="28"/>
                <w:szCs w:val="28"/>
              </w:rPr>
            </w:pPr>
            <w:r w:rsidRPr="00D245ED">
              <w:rPr>
                <w:sz w:val="28"/>
                <w:szCs w:val="28"/>
              </w:rPr>
              <w:t>Україна як ніхто знає ціну єдності демократични</w:t>
            </w:r>
            <w:r>
              <w:rPr>
                <w:sz w:val="28"/>
                <w:szCs w:val="28"/>
              </w:rPr>
              <w:t>х країн, чия підтримка дозволяє нам зупиняти</w:t>
            </w:r>
            <w:r w:rsidRPr="00D245ED">
              <w:rPr>
                <w:sz w:val="28"/>
                <w:szCs w:val="28"/>
              </w:rPr>
              <w:t xml:space="preserve"> російського агресора. </w:t>
            </w:r>
          </w:p>
          <w:p w:rsidR="00D245ED" w:rsidRDefault="00D245ED" w:rsidP="00D245ED">
            <w:pPr>
              <w:pStyle w:val="a3"/>
              <w:jc w:val="both"/>
              <w:rPr>
                <w:sz w:val="28"/>
                <w:szCs w:val="28"/>
              </w:rPr>
            </w:pPr>
            <w:r w:rsidRPr="00D245ED">
              <w:rPr>
                <w:sz w:val="28"/>
                <w:szCs w:val="28"/>
              </w:rPr>
              <w:t xml:space="preserve">Відзначаючи День Європи </w:t>
            </w:r>
            <w:r w:rsidR="00372004">
              <w:rPr>
                <w:sz w:val="28"/>
                <w:szCs w:val="28"/>
              </w:rPr>
              <w:t>9 травня</w:t>
            </w:r>
            <w:r w:rsidRPr="00D245ED">
              <w:rPr>
                <w:sz w:val="28"/>
                <w:szCs w:val="28"/>
              </w:rPr>
              <w:t xml:space="preserve">, ми підкреслюємо нашу силу та єдність, нашу віру в європейський інтеграційний проєкт, як рушія розвитку та миру на континенті. </w:t>
            </w:r>
          </w:p>
          <w:p w:rsidR="00D245ED" w:rsidRPr="00D245ED" w:rsidRDefault="00372004" w:rsidP="00D245E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245ED" w:rsidRPr="00D245ED">
              <w:rPr>
                <w:sz w:val="28"/>
                <w:szCs w:val="28"/>
              </w:rPr>
              <w:t xml:space="preserve">же </w:t>
            </w:r>
            <w:r>
              <w:rPr>
                <w:sz w:val="28"/>
                <w:szCs w:val="28"/>
              </w:rPr>
              <w:t>понад 9 років</w:t>
            </w:r>
            <w:r w:rsidR="00D245ED" w:rsidRPr="00D245ED">
              <w:rPr>
                <w:sz w:val="28"/>
                <w:szCs w:val="28"/>
              </w:rPr>
              <w:t xml:space="preserve"> Україна відстоює на полі бою свою</w:t>
            </w:r>
            <w:r w:rsidR="00D245ED">
              <w:rPr>
                <w:sz w:val="28"/>
                <w:szCs w:val="28"/>
              </w:rPr>
              <w:t xml:space="preserve"> незалежність від «руського міра»</w:t>
            </w:r>
            <w:r w:rsidR="00D245ED" w:rsidRPr="00D245ED">
              <w:rPr>
                <w:sz w:val="28"/>
                <w:szCs w:val="28"/>
              </w:rPr>
              <w:t>, самобутню ідентичність та своє європейське вільне майбутнє.</w:t>
            </w:r>
            <w:r w:rsidR="00D245ED">
              <w:rPr>
                <w:sz w:val="28"/>
                <w:szCs w:val="28"/>
              </w:rPr>
              <w:t xml:space="preserve"> Сьогод</w:t>
            </w:r>
            <w:r>
              <w:rPr>
                <w:sz w:val="28"/>
                <w:szCs w:val="28"/>
              </w:rPr>
              <w:t xml:space="preserve">ні ми боремося проти </w:t>
            </w:r>
            <w:proofErr w:type="spellStart"/>
            <w:r>
              <w:rPr>
                <w:sz w:val="28"/>
                <w:szCs w:val="28"/>
              </w:rPr>
              <w:t>рашизму</w:t>
            </w:r>
            <w:proofErr w:type="spellEnd"/>
            <w:r>
              <w:rPr>
                <w:sz w:val="28"/>
                <w:szCs w:val="28"/>
              </w:rPr>
              <w:t>. Більш ніж рік від початку повномасштабного російського вторгнення ми</w:t>
            </w:r>
            <w:r w:rsidR="00D245ED">
              <w:rPr>
                <w:sz w:val="28"/>
                <w:szCs w:val="28"/>
              </w:rPr>
              <w:t xml:space="preserve"> захищаємося</w:t>
            </w:r>
            <w:r w:rsidR="00D245ED" w:rsidRPr="00D245ED">
              <w:rPr>
                <w:sz w:val="28"/>
                <w:szCs w:val="28"/>
              </w:rPr>
              <w:t xml:space="preserve"> разом з вільною Європою – нашою со</w:t>
            </w:r>
            <w:r w:rsidR="00D245ED">
              <w:rPr>
                <w:sz w:val="28"/>
                <w:szCs w:val="28"/>
              </w:rPr>
              <w:t xml:space="preserve">юзницею, і наша з нею єдність </w:t>
            </w:r>
            <w:r w:rsidR="00D245ED" w:rsidRPr="00D245ED">
              <w:rPr>
                <w:sz w:val="28"/>
                <w:szCs w:val="28"/>
              </w:rPr>
              <w:t xml:space="preserve">наближає </w:t>
            </w:r>
            <w:r>
              <w:rPr>
                <w:sz w:val="28"/>
                <w:szCs w:val="28"/>
              </w:rPr>
              <w:t>український</w:t>
            </w:r>
            <w:r w:rsidR="00D245ED" w:rsidRPr="00D245ED">
              <w:rPr>
                <w:sz w:val="28"/>
                <w:szCs w:val="28"/>
              </w:rPr>
              <w:t xml:space="preserve"> день перемоги, наш п</w:t>
            </w:r>
            <w:bookmarkStart w:id="0" w:name="_GoBack"/>
            <w:bookmarkEnd w:id="0"/>
            <w:r w:rsidR="00D245ED" w:rsidRPr="00D245ED">
              <w:rPr>
                <w:sz w:val="28"/>
                <w:szCs w:val="28"/>
              </w:rPr>
              <w:t>ерший день миру.</w:t>
            </w:r>
          </w:p>
          <w:p w:rsidR="00D245ED" w:rsidRDefault="00D245ED" w:rsidP="00D24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ED" w:rsidRDefault="00D245ED" w:rsidP="00D24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D245ED" w:rsidRPr="00D245ED" w:rsidRDefault="00D245ED">
      <w:pPr>
        <w:rPr>
          <w:rFonts w:ascii="Times New Roman" w:hAnsi="Times New Roman" w:cs="Times New Roman"/>
          <w:sz w:val="28"/>
          <w:szCs w:val="28"/>
        </w:rPr>
      </w:pPr>
    </w:p>
    <w:sectPr w:rsidR="00D245ED" w:rsidRPr="00D24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5"/>
    <w:rsid w:val="00372004"/>
    <w:rsid w:val="00680805"/>
    <w:rsid w:val="00934825"/>
    <w:rsid w:val="00D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C04E"/>
  <w15:chartTrackingRefBased/>
  <w15:docId w15:val="{FBD10F2F-C321-4F75-9080-81A0B1C3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2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2</cp:revision>
  <dcterms:created xsi:type="dcterms:W3CDTF">2023-05-15T10:31:00Z</dcterms:created>
  <dcterms:modified xsi:type="dcterms:W3CDTF">2023-05-15T10:44:00Z</dcterms:modified>
</cp:coreProperties>
</file>